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931" w:tblpY="1756"/>
        <w:tblW w:w="13895" w:type="dxa"/>
        <w:tblBorders>
          <w:bottom w:val="single" w:sz="6" w:space="0" w:color="008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2411"/>
      </w:tblGrid>
      <w:tr w:rsidR="00A25B7C" w:rsidRPr="009572D1" w14:paraId="4F6A556C" w14:textId="77777777" w:rsidTr="00A25B7C">
        <w:trPr>
          <w:cantSplit/>
          <w:trHeight w:val="1532"/>
        </w:trPr>
        <w:tc>
          <w:tcPr>
            <w:tcW w:w="1484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BB88739" w14:textId="77777777" w:rsidR="00A25B7C" w:rsidRDefault="00A25B7C" w:rsidP="00A25B7C">
            <w:pPr>
              <w:rPr>
                <w:color w:val="0000FF"/>
              </w:rPr>
            </w:pPr>
            <w:r>
              <w:rPr>
                <w:noProof/>
                <w:color w:val="0000FF"/>
                <w:sz w:val="20"/>
              </w:rPr>
              <w:drawing>
                <wp:inline distT="0" distB="0" distL="0" distR="0" wp14:anchorId="6C27125E" wp14:editId="31F88814">
                  <wp:extent cx="904875" cy="809625"/>
                  <wp:effectExtent l="0" t="0" r="9525" b="9525"/>
                  <wp:docPr id="1" name="Obraz 1" descr="Rysune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ysune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1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01287F36" w14:textId="77777777" w:rsidR="00A25B7C" w:rsidRDefault="00AE0B51" w:rsidP="00AE0B51">
            <w:pPr>
              <w:pStyle w:val="Nagwek1"/>
              <w:spacing w:line="240" w:lineRule="auto"/>
              <w:jc w:val="left"/>
              <w:rPr>
                <w:rFonts w:ascii="Arial" w:hAnsi="Arial"/>
                <w:color w:val="00FF00"/>
                <w:spacing w:val="-2"/>
                <w:sz w:val="28"/>
                <w:szCs w:val="28"/>
              </w:rPr>
            </w:pPr>
            <w:r>
              <w:rPr>
                <w:rFonts w:ascii="Arial" w:hAnsi="Arial"/>
                <w:color w:val="00FF00"/>
                <w:spacing w:val="-2"/>
                <w:sz w:val="28"/>
                <w:szCs w:val="28"/>
              </w:rPr>
              <w:t xml:space="preserve">          </w:t>
            </w:r>
            <w:r w:rsidR="00A25B7C">
              <w:rPr>
                <w:rFonts w:ascii="Arial" w:hAnsi="Arial"/>
                <w:color w:val="00FF00"/>
                <w:spacing w:val="-2"/>
                <w:sz w:val="28"/>
                <w:szCs w:val="28"/>
              </w:rPr>
              <w:t>ŚLĄSKI OŚRODEK DORADZTWA ROLNICZEGO</w:t>
            </w:r>
          </w:p>
          <w:p w14:paraId="09A4E481" w14:textId="77777777" w:rsidR="00A25B7C" w:rsidRDefault="00AE0B51" w:rsidP="00AE0B51">
            <w:pPr>
              <w:rPr>
                <w:rFonts w:ascii="Arial" w:hAnsi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/>
                <w:b/>
                <w:color w:val="00FF00"/>
                <w:sz w:val="28"/>
                <w:szCs w:val="28"/>
              </w:rPr>
              <w:t xml:space="preserve">                                 </w:t>
            </w:r>
            <w:r w:rsidR="00A25B7C">
              <w:rPr>
                <w:rFonts w:ascii="Arial" w:hAnsi="Arial"/>
                <w:b/>
                <w:color w:val="00FF00"/>
                <w:sz w:val="28"/>
                <w:szCs w:val="28"/>
              </w:rPr>
              <w:t>W CZĘSTOCHOWIE</w:t>
            </w:r>
          </w:p>
          <w:p w14:paraId="15DEF0F3" w14:textId="77777777" w:rsidR="00A25B7C" w:rsidRDefault="00A25B7C" w:rsidP="00A25B7C">
            <w:pPr>
              <w:pStyle w:val="Tekstpodstawowy21"/>
              <w:tabs>
                <w:tab w:val="left" w:pos="708"/>
              </w:tabs>
              <w:spacing w:line="240" w:lineRule="auto"/>
              <w:rPr>
                <w:rFonts w:ascii="Arial" w:hAnsi="Arial"/>
                <w:spacing w:val="-1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926BB" wp14:editId="769FA80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34290</wp:posOffset>
                      </wp:positionV>
                      <wp:extent cx="5395595" cy="635"/>
                      <wp:effectExtent l="14605" t="15240" r="9525" b="1270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55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8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93DB7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2.7pt" to="44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2vyAEAAIMDAAAOAAAAZHJzL2Uyb0RvYy54bWysU01v2zAMvQ/YfxB0X+ykSNcacXpI1126&#10;LUC7H8BIsi1MFgVRiZN/P0pNs6/DgGEXQSSfnh8f6dXdcXTiYCJZ9K2cz2opjFeore9b+fX54d2N&#10;FJTAa3DoTStPhuTd+u2b1RQas8ABnTZRMImnZgqtHFIKTVWRGswINMNgPBc7jCMkDmNf6QgTs4+u&#10;WtT1dTVh1CGiMkScvX8pynXh7zqj0peuI5OEayVrS+WM5dzls1qvoOkjhMGqswz4BxUjWM8fvVDd&#10;QwKxj/YPqtGqiIRdmikcK+w6q0zpgbuZ17918zRAMKUXNofCxSb6f7Tq82HjtzFLV0f/FB5RfSPh&#10;cTOA700R8HwKPLh5tqqaAjWXJzmgsI1iN31CzRjYJywuHLs4ZkruTxyL2aeL2eaYhOLk8up2ubxd&#10;SqG4dn21LPzQvD4NkdJHg6PIl1Y667MT0MDhkVKWAs0rJKc9PljnyjSdFxPrXbyv6/KC0FmdqxlH&#10;sd9tXBQHyAtR39QMemH7BRZx73VhGwzoD16LVFzwvMQy09MohTO88nwpuATW/R3Hqp0/+5ity3tK&#10;zQ71aRuzjBzxpEt7563Mq/RzXFA//p31dwAAAP//AwBQSwMEFAAGAAgAAAAhANMiEubdAAAABgEA&#10;AA8AAABkcnMvZG93bnJldi54bWxMj8tuwjAQRfeV+g/WVOquOA2FhDQO6kMICTYt8AEmniZR43GI&#10;DQl/3+mqXV7dqzNn8uVoW3HB3jeOFDxOIhBIpTMNVQoO+9VDCsIHTUa3jlDBFT0si9ubXGfGDfSJ&#10;l12oBEPIZ1pBHUKXSenLGq32E9chcffleqsDx76SptcDw20r4yiaS6sb4gu17vCtxvJ7d7YKZptt&#10;8nodzPp9vTot5qePJDnEW6Xu78aXZxABx/A3hl99VoeCnY7uTMaLVsE0nvKSWU8guE7TmF87cp6B&#10;LHL5X7/4AQAA//8DAFBLAQItABQABgAIAAAAIQC2gziS/gAAAOEBAAATAAAAAAAAAAAAAAAAAAAA&#10;AABbQ29udGVudF9UeXBlc10ueG1sUEsBAi0AFAAGAAgAAAAhADj9If/WAAAAlAEAAAsAAAAAAAAA&#10;AAAAAAAALwEAAF9yZWxzLy5yZWxzUEsBAi0AFAAGAAgAAAAhAFzeTa/IAQAAgwMAAA4AAAAAAAAA&#10;AAAAAAAALgIAAGRycy9lMm9Eb2MueG1sUEsBAi0AFAAGAAgAAAAhANMiEubdAAAABgEAAA8AAAAA&#10;AAAAAAAAAAAAIgQAAGRycy9kb3ducmV2LnhtbFBLBQYAAAAABAAEAPMAAAAsBQAAAAA=&#10;" strokecolor="green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4CE4F37" w14:textId="77777777" w:rsidR="00A25B7C" w:rsidRDefault="00AE0B51" w:rsidP="00AE0B51">
            <w:pPr>
              <w:ind w:left="-70" w:right="-70"/>
              <w:rPr>
                <w:rFonts w:ascii="Arial" w:hAnsi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/>
                <w:b/>
                <w:spacing w:val="-8"/>
                <w:sz w:val="22"/>
                <w:szCs w:val="22"/>
              </w:rPr>
              <w:t xml:space="preserve">          </w:t>
            </w:r>
            <w:r w:rsidR="00A25B7C">
              <w:rPr>
                <w:rFonts w:ascii="Arial" w:hAnsi="Arial"/>
                <w:b/>
                <w:spacing w:val="-8"/>
                <w:sz w:val="22"/>
                <w:szCs w:val="22"/>
              </w:rPr>
              <w:t xml:space="preserve">ul. Wyszyńskiego 70/126, 42-200 Częstochowa, </w:t>
            </w:r>
            <w:r w:rsidR="00A25B7C" w:rsidRPr="00AF7BB2">
              <w:rPr>
                <w:rFonts w:ascii="Arial" w:hAnsi="Arial"/>
                <w:bCs/>
                <w:spacing w:val="-8"/>
                <w:sz w:val="20"/>
                <w:szCs w:val="20"/>
              </w:rPr>
              <w:t>tel. +48(34) 37 70 100; fax. 36 20 489</w:t>
            </w:r>
          </w:p>
          <w:p w14:paraId="19C1C444" w14:textId="77777777" w:rsidR="00A25B7C" w:rsidRDefault="00AE0B51" w:rsidP="00AE0B51">
            <w:pPr>
              <w:rPr>
                <w:rFonts w:ascii="Arial" w:hAnsi="Arial"/>
                <w:color w:val="0000FF"/>
                <w:sz w:val="22"/>
                <w:szCs w:val="22"/>
                <w:u w:val="single"/>
                <w:lang w:val="it-IT"/>
              </w:rPr>
            </w:pPr>
            <w:r w:rsidRPr="00AB1B50">
              <w:t xml:space="preserve">                         </w:t>
            </w:r>
            <w:hyperlink r:id="rId6" w:history="1">
              <w:r w:rsidR="00A25B7C"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http://www.czwa.odr.net.pl</w:t>
              </w:r>
            </w:hyperlink>
            <w:r w:rsidR="00A25B7C">
              <w:rPr>
                <w:rFonts w:ascii="Arial" w:hAnsi="Arial"/>
                <w:sz w:val="22"/>
                <w:szCs w:val="22"/>
                <w:lang w:val="it-IT"/>
              </w:rPr>
              <w:t xml:space="preserve">, e-mail: </w:t>
            </w:r>
            <w:hyperlink r:id="rId7" w:history="1">
              <w:r w:rsidR="00A25B7C"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rcd.czwa@odr.net.pl</w:t>
              </w:r>
            </w:hyperlink>
            <w:r w:rsidR="00A25B7C">
              <w:rPr>
                <w:rFonts w:ascii="Arial" w:hAnsi="Arial"/>
                <w:color w:val="0000FF"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39932747" w14:textId="22277EFB" w:rsidR="00A25B7C" w:rsidRDefault="00A25B7C" w:rsidP="00A25B7C">
            <w:pPr>
              <w:rPr>
                <w:rFonts w:ascii="Arial" w:hAnsi="Arial"/>
                <w:color w:val="0000FF"/>
                <w:sz w:val="22"/>
                <w:szCs w:val="22"/>
                <w:u w:val="single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                 PZDR Lubliniec Pl. K. Mańki 10, tel. </w:t>
            </w:r>
            <w:r>
              <w:rPr>
                <w:rFonts w:ascii="Arial" w:hAnsi="Arial"/>
                <w:b/>
                <w:spacing w:val="-8"/>
                <w:sz w:val="22"/>
                <w:szCs w:val="22"/>
                <w:lang w:val="it-IT"/>
              </w:rPr>
              <w:t xml:space="preserve">fax. </w:t>
            </w: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+ 048(34) </w:t>
            </w:r>
            <w:r w:rsidR="00AF7BB2">
              <w:rPr>
                <w:rFonts w:ascii="Arial" w:hAnsi="Arial"/>
                <w:b/>
                <w:sz w:val="22"/>
                <w:szCs w:val="22"/>
                <w:lang w:val="it-IT"/>
              </w:rPr>
              <w:t>3770193</w:t>
            </w: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,</w:t>
            </w:r>
          </w:p>
          <w:p w14:paraId="5D56A452" w14:textId="77777777" w:rsidR="00A25B7C" w:rsidRDefault="00A25B7C" w:rsidP="00A25B7C">
            <w:pPr>
              <w:rPr>
                <w:rFonts w:ascii="Arial" w:hAnsi="Arial"/>
                <w:color w:val="0000FF"/>
                <w:sz w:val="22"/>
                <w:szCs w:val="22"/>
                <w:u w:val="single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                                 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e-mail:pzdr.lubliniec</w:t>
            </w:r>
            <w:hyperlink r:id="rId8" w:history="1">
              <w:r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@odr.net.pl</w:t>
              </w:r>
            </w:hyperlink>
          </w:p>
          <w:p w14:paraId="5FEAD7EC" w14:textId="77777777" w:rsidR="00A25B7C" w:rsidRDefault="00A25B7C" w:rsidP="00A25B7C">
            <w:pPr>
              <w:jc w:val="center"/>
              <w:rPr>
                <w:rFonts w:ascii="Arial" w:hAnsi="Arial"/>
                <w:b/>
                <w:sz w:val="22"/>
                <w:lang w:val="it-IT"/>
              </w:rPr>
            </w:pPr>
          </w:p>
        </w:tc>
      </w:tr>
    </w:tbl>
    <w:p w14:paraId="0866A124" w14:textId="77777777" w:rsidR="00A25B7C" w:rsidRPr="00A25B7C" w:rsidRDefault="00A25B7C" w:rsidP="00607358">
      <w:pPr>
        <w:rPr>
          <w:lang w:val="it-IT"/>
        </w:rPr>
      </w:pPr>
    </w:p>
    <w:p w14:paraId="6440982D" w14:textId="77777777" w:rsidR="001E55AC" w:rsidRDefault="001E55AC" w:rsidP="001E55AC">
      <w:pPr>
        <w:tabs>
          <w:tab w:val="left" w:pos="5025"/>
        </w:tabs>
        <w:spacing w:line="360" w:lineRule="auto"/>
        <w:rPr>
          <w:lang w:val="it-IT"/>
        </w:rPr>
      </w:pPr>
    </w:p>
    <w:p w14:paraId="1D1AD5BC" w14:textId="77777777" w:rsidR="0057388E" w:rsidRDefault="0057388E" w:rsidP="001E55AC">
      <w:pPr>
        <w:tabs>
          <w:tab w:val="left" w:pos="5025"/>
        </w:tabs>
        <w:spacing w:line="360" w:lineRule="auto"/>
        <w:rPr>
          <w:b/>
          <w:lang w:val="it-IT"/>
        </w:rPr>
      </w:pPr>
    </w:p>
    <w:p w14:paraId="2986498A" w14:textId="77777777" w:rsidR="00A82D1E" w:rsidRPr="00DD33DA" w:rsidRDefault="00A25B7C" w:rsidP="00A82D1E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 w:rsidRPr="00DD33DA">
        <w:rPr>
          <w:b/>
          <w:sz w:val="48"/>
          <w:szCs w:val="48"/>
          <w:lang w:val="it-IT"/>
        </w:rPr>
        <w:t>Powiatowy Zespół Doradztwa Rolniczego</w:t>
      </w:r>
    </w:p>
    <w:p w14:paraId="1FC00E79" w14:textId="77777777" w:rsidR="00A82D1E" w:rsidRPr="00DD33DA" w:rsidRDefault="00A25B7C" w:rsidP="00A82D1E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 w:rsidRPr="00DD33DA">
        <w:rPr>
          <w:b/>
          <w:sz w:val="48"/>
          <w:szCs w:val="48"/>
          <w:lang w:val="it-IT"/>
        </w:rPr>
        <w:t>w Lublińcu</w:t>
      </w:r>
    </w:p>
    <w:p w14:paraId="25F7FB8B" w14:textId="77777777" w:rsidR="00D02ADC" w:rsidRPr="00DD33DA" w:rsidRDefault="00A25B7C" w:rsidP="00A82D1E">
      <w:pPr>
        <w:tabs>
          <w:tab w:val="left" w:pos="5025"/>
        </w:tabs>
        <w:spacing w:line="360" w:lineRule="auto"/>
        <w:jc w:val="center"/>
        <w:rPr>
          <w:sz w:val="28"/>
          <w:szCs w:val="28"/>
          <w:lang w:val="it-IT"/>
        </w:rPr>
      </w:pPr>
      <w:r w:rsidRPr="00DD33DA">
        <w:rPr>
          <w:sz w:val="28"/>
          <w:szCs w:val="28"/>
          <w:lang w:val="it-IT"/>
        </w:rPr>
        <w:t xml:space="preserve"> </w:t>
      </w:r>
      <w:r w:rsidR="0057388E" w:rsidRPr="00DD33DA">
        <w:rPr>
          <w:sz w:val="28"/>
          <w:szCs w:val="28"/>
          <w:lang w:val="it-IT"/>
        </w:rPr>
        <w:t xml:space="preserve"> </w:t>
      </w:r>
      <w:r w:rsidR="00A82D1E" w:rsidRPr="00DD33DA">
        <w:rPr>
          <w:sz w:val="28"/>
          <w:szCs w:val="28"/>
          <w:lang w:val="it-IT"/>
        </w:rPr>
        <w:t xml:space="preserve">na </w:t>
      </w:r>
      <w:r w:rsidRPr="00DD33DA">
        <w:rPr>
          <w:sz w:val="28"/>
          <w:szCs w:val="28"/>
          <w:lang w:val="it-IT"/>
        </w:rPr>
        <w:t>zaprasza</w:t>
      </w:r>
    </w:p>
    <w:p w14:paraId="3579D731" w14:textId="0924FC0F" w:rsidR="00A82D1E" w:rsidRPr="004B34DD" w:rsidRDefault="00A82D1E" w:rsidP="00A82D1E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 w:rsidRPr="004B34DD">
        <w:rPr>
          <w:b/>
          <w:sz w:val="48"/>
          <w:szCs w:val="48"/>
          <w:lang w:val="it-IT"/>
        </w:rPr>
        <w:t>Szkolenie</w:t>
      </w:r>
      <w:r w:rsidR="004B34DD" w:rsidRPr="004B34DD">
        <w:rPr>
          <w:b/>
          <w:sz w:val="48"/>
          <w:szCs w:val="48"/>
          <w:lang w:val="it-IT"/>
        </w:rPr>
        <w:t xml:space="preserve"> Chemizacyjne UZUPEŁNIAJĄCE</w:t>
      </w:r>
      <w:r w:rsidRPr="004B34DD">
        <w:rPr>
          <w:b/>
          <w:sz w:val="48"/>
          <w:szCs w:val="48"/>
          <w:lang w:val="it-IT"/>
        </w:rPr>
        <w:t xml:space="preserve"> dla </w:t>
      </w:r>
      <w:r w:rsidR="004B34DD" w:rsidRPr="004B34DD">
        <w:rPr>
          <w:b/>
          <w:sz w:val="48"/>
          <w:szCs w:val="48"/>
          <w:lang w:val="it-IT"/>
        </w:rPr>
        <w:t>R</w:t>
      </w:r>
      <w:r w:rsidRPr="004B34DD">
        <w:rPr>
          <w:b/>
          <w:sz w:val="48"/>
          <w:szCs w:val="48"/>
          <w:lang w:val="it-IT"/>
        </w:rPr>
        <w:t>olników</w:t>
      </w:r>
    </w:p>
    <w:p w14:paraId="1E414885" w14:textId="2EFF7552" w:rsidR="00A82D1E" w:rsidRPr="00DD33DA" w:rsidRDefault="00DD33DA" w:rsidP="00A82D1E">
      <w:pPr>
        <w:tabs>
          <w:tab w:val="left" w:pos="5025"/>
        </w:tabs>
        <w:spacing w:line="360" w:lineRule="auto"/>
        <w:jc w:val="center"/>
        <w:rPr>
          <w:b/>
          <w:sz w:val="28"/>
          <w:szCs w:val="28"/>
          <w:lang w:val="it-IT"/>
        </w:rPr>
      </w:pPr>
      <w:r w:rsidRPr="00DD33DA">
        <w:rPr>
          <w:b/>
          <w:sz w:val="28"/>
          <w:szCs w:val="28"/>
          <w:lang w:val="it-IT"/>
        </w:rPr>
        <w:t>k</w:t>
      </w:r>
      <w:r w:rsidR="00A82D1E" w:rsidRPr="00DD33DA">
        <w:rPr>
          <w:b/>
          <w:sz w:val="28"/>
          <w:szCs w:val="28"/>
          <w:lang w:val="it-IT"/>
        </w:rPr>
        <w:t>tóre odbędzie si</w:t>
      </w:r>
      <w:r w:rsidR="004B34DD">
        <w:rPr>
          <w:b/>
          <w:sz w:val="28"/>
          <w:szCs w:val="28"/>
          <w:lang w:val="it-IT"/>
        </w:rPr>
        <w:t>ę</w:t>
      </w:r>
    </w:p>
    <w:p w14:paraId="5D9E0EA9" w14:textId="77777777" w:rsidR="00AF7BB2" w:rsidRDefault="00A82D1E" w:rsidP="004B34DD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u w:val="single"/>
          <w:lang w:val="it-IT"/>
        </w:rPr>
      </w:pPr>
      <w:r w:rsidRPr="00DD33DA">
        <w:rPr>
          <w:b/>
          <w:sz w:val="48"/>
          <w:szCs w:val="48"/>
          <w:u w:val="single"/>
          <w:lang w:val="it-IT"/>
        </w:rPr>
        <w:t xml:space="preserve">W  dniu </w:t>
      </w:r>
      <w:r w:rsidR="00ED420B">
        <w:rPr>
          <w:b/>
          <w:sz w:val="48"/>
          <w:szCs w:val="48"/>
          <w:u w:val="single"/>
          <w:lang w:val="it-IT"/>
        </w:rPr>
        <w:t>28</w:t>
      </w:r>
      <w:r w:rsidR="00607358">
        <w:rPr>
          <w:b/>
          <w:sz w:val="48"/>
          <w:szCs w:val="48"/>
          <w:u w:val="single"/>
          <w:lang w:val="it-IT"/>
        </w:rPr>
        <w:t xml:space="preserve"> marca</w:t>
      </w:r>
      <w:r w:rsidR="00AF7BB2">
        <w:rPr>
          <w:b/>
          <w:sz w:val="48"/>
          <w:szCs w:val="48"/>
          <w:u w:val="single"/>
          <w:lang w:val="it-IT"/>
        </w:rPr>
        <w:t xml:space="preserve"> (czwartek)</w:t>
      </w:r>
      <w:r w:rsidR="00607358">
        <w:rPr>
          <w:b/>
          <w:sz w:val="48"/>
          <w:szCs w:val="48"/>
          <w:u w:val="single"/>
          <w:lang w:val="it-IT"/>
        </w:rPr>
        <w:t xml:space="preserve"> </w:t>
      </w:r>
      <w:r w:rsidRPr="00DD33DA">
        <w:rPr>
          <w:b/>
          <w:sz w:val="48"/>
          <w:szCs w:val="48"/>
          <w:u w:val="single"/>
          <w:lang w:val="it-IT"/>
        </w:rPr>
        <w:t xml:space="preserve"> 20</w:t>
      </w:r>
      <w:r w:rsidR="00607358">
        <w:rPr>
          <w:b/>
          <w:sz w:val="48"/>
          <w:szCs w:val="48"/>
          <w:u w:val="single"/>
          <w:lang w:val="it-IT"/>
        </w:rPr>
        <w:t>2</w:t>
      </w:r>
      <w:r w:rsidR="00ED420B">
        <w:rPr>
          <w:b/>
          <w:sz w:val="48"/>
          <w:szCs w:val="48"/>
          <w:u w:val="single"/>
          <w:lang w:val="it-IT"/>
        </w:rPr>
        <w:t>4</w:t>
      </w:r>
      <w:r w:rsidR="004B34DD">
        <w:rPr>
          <w:b/>
          <w:sz w:val="48"/>
          <w:szCs w:val="48"/>
          <w:u w:val="single"/>
          <w:lang w:val="it-IT"/>
        </w:rPr>
        <w:t xml:space="preserve"> </w:t>
      </w:r>
    </w:p>
    <w:p w14:paraId="4987E85D" w14:textId="4CB52D77" w:rsidR="00A82D1E" w:rsidRPr="00DD33DA" w:rsidRDefault="004B34DD" w:rsidP="004B34DD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u w:val="single"/>
          <w:lang w:val="it-IT"/>
        </w:rPr>
      </w:pPr>
      <w:r>
        <w:rPr>
          <w:b/>
          <w:sz w:val="48"/>
          <w:szCs w:val="48"/>
          <w:u w:val="single"/>
          <w:lang w:val="it-IT"/>
        </w:rPr>
        <w:t>o godzinie 9:00</w:t>
      </w:r>
    </w:p>
    <w:p w14:paraId="7DEA0DA6" w14:textId="57E9474E" w:rsidR="00A82D1E" w:rsidRPr="006C304A" w:rsidRDefault="006C304A" w:rsidP="00A82D1E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w</w:t>
      </w:r>
      <w:r w:rsidR="00A82D1E" w:rsidRPr="006C304A">
        <w:rPr>
          <w:b/>
          <w:sz w:val="48"/>
          <w:szCs w:val="48"/>
          <w:lang w:val="it-IT"/>
        </w:rPr>
        <w:t xml:space="preserve"> </w:t>
      </w:r>
    </w:p>
    <w:p w14:paraId="629166ED" w14:textId="77777777" w:rsidR="00607358" w:rsidRPr="00607358" w:rsidRDefault="00607358" w:rsidP="00A82D1E">
      <w:pPr>
        <w:tabs>
          <w:tab w:val="left" w:pos="5025"/>
        </w:tabs>
        <w:spacing w:line="360" w:lineRule="auto"/>
        <w:jc w:val="center"/>
        <w:rPr>
          <w:sz w:val="40"/>
          <w:szCs w:val="40"/>
        </w:rPr>
      </w:pPr>
      <w:r w:rsidRPr="00607358">
        <w:rPr>
          <w:sz w:val="40"/>
          <w:szCs w:val="40"/>
        </w:rPr>
        <w:t>Gminne Centrum Kultury i Informacji w Kochanowicach</w:t>
      </w:r>
    </w:p>
    <w:p w14:paraId="171A9FA7" w14:textId="47DC1EAB" w:rsidR="00DD33DA" w:rsidRPr="00607358" w:rsidRDefault="00607358" w:rsidP="00A82D1E">
      <w:pPr>
        <w:tabs>
          <w:tab w:val="left" w:pos="5025"/>
        </w:tabs>
        <w:spacing w:line="360" w:lineRule="auto"/>
        <w:jc w:val="center"/>
        <w:rPr>
          <w:b/>
          <w:sz w:val="40"/>
          <w:szCs w:val="40"/>
          <w:lang w:val="it-IT"/>
        </w:rPr>
      </w:pPr>
      <w:r w:rsidRPr="00607358">
        <w:rPr>
          <w:b/>
          <w:sz w:val="40"/>
          <w:szCs w:val="40"/>
          <w:lang w:val="it-IT"/>
        </w:rPr>
        <w:t xml:space="preserve"> </w:t>
      </w:r>
      <w:r w:rsidRPr="00607358">
        <w:rPr>
          <w:sz w:val="40"/>
          <w:szCs w:val="40"/>
        </w:rPr>
        <w:t>ul. Lubliniecka 5, 42-713</w:t>
      </w:r>
    </w:p>
    <w:p w14:paraId="736B975E" w14:textId="77777777" w:rsidR="00DD33DA" w:rsidRDefault="00DD33DA" w:rsidP="00DD33DA">
      <w:pPr>
        <w:pStyle w:val="Default"/>
      </w:pPr>
    </w:p>
    <w:p w14:paraId="019AD8DA" w14:textId="77777777" w:rsidR="00DD33DA" w:rsidRDefault="00DD33DA" w:rsidP="00DD33DA">
      <w:pPr>
        <w:pStyle w:val="Default"/>
        <w:rPr>
          <w:color w:val="auto"/>
        </w:rPr>
      </w:pPr>
    </w:p>
    <w:p w14:paraId="62329F77" w14:textId="77777777" w:rsidR="004B34DD" w:rsidRDefault="004B34DD" w:rsidP="004B34DD">
      <w:pPr>
        <w:tabs>
          <w:tab w:val="left" w:pos="5025"/>
        </w:tabs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                              </w:t>
      </w:r>
      <w:r w:rsidR="00DD33DA" w:rsidRPr="006C304A">
        <w:rPr>
          <w:b/>
          <w:bCs/>
          <w:sz w:val="48"/>
          <w:szCs w:val="48"/>
        </w:rPr>
        <w:t>Serdecznie zapraszamy</w:t>
      </w:r>
    </w:p>
    <w:p w14:paraId="407E7961" w14:textId="3962877D" w:rsidR="006C304A" w:rsidRPr="004B34DD" w:rsidRDefault="004B34DD" w:rsidP="004B34DD">
      <w:pPr>
        <w:tabs>
          <w:tab w:val="left" w:pos="5025"/>
        </w:tabs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</w:t>
      </w:r>
      <w:r w:rsidR="006C304A" w:rsidRPr="00356ABB">
        <w:rPr>
          <w:b/>
        </w:rPr>
        <w:t>J</w:t>
      </w:r>
      <w:r>
        <w:rPr>
          <w:b/>
        </w:rPr>
        <w:t>oanna Kozielska</w:t>
      </w:r>
    </w:p>
    <w:p w14:paraId="4F03577A" w14:textId="3CE4582E" w:rsidR="006C304A" w:rsidRPr="00356ABB" w:rsidRDefault="004B34DD" w:rsidP="006C304A">
      <w:pPr>
        <w:spacing w:before="120"/>
        <w:jc w:val="center"/>
        <w:rPr>
          <w:b/>
        </w:rPr>
      </w:pPr>
      <w:r>
        <w:rPr>
          <w:b/>
        </w:rPr>
        <w:t xml:space="preserve">      </w:t>
      </w:r>
      <w:r w:rsidR="006C304A" w:rsidRPr="00356ABB">
        <w:rPr>
          <w:b/>
        </w:rPr>
        <w:t xml:space="preserve">515 275 </w:t>
      </w:r>
      <w:r>
        <w:rPr>
          <w:b/>
        </w:rPr>
        <w:t>880</w:t>
      </w:r>
    </w:p>
    <w:p w14:paraId="4E3FC9F9" w14:textId="0BF5C65A" w:rsidR="00AE0B51" w:rsidRDefault="004B34DD" w:rsidP="006C304A">
      <w:pPr>
        <w:tabs>
          <w:tab w:val="left" w:pos="5025"/>
        </w:tabs>
        <w:jc w:val="center"/>
      </w:pPr>
      <w:r>
        <w:rPr>
          <w:lang w:val="it-IT"/>
        </w:rPr>
        <w:t xml:space="preserve">        </w:t>
      </w:r>
      <w:r w:rsidR="006C304A">
        <w:rPr>
          <w:lang w:val="it-IT"/>
        </w:rPr>
        <w:t>PZDR Lubliniec</w:t>
      </w:r>
    </w:p>
    <w:p w14:paraId="00342975" w14:textId="77777777" w:rsidR="001E55AC" w:rsidRPr="00A25B7C" w:rsidRDefault="00AE0B51" w:rsidP="00356ABB">
      <w:pPr>
        <w:spacing w:before="120"/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D41">
        <w:tab/>
      </w:r>
      <w:r w:rsidR="00773D41">
        <w:tab/>
      </w:r>
    </w:p>
    <w:sectPr w:rsidR="001E55AC" w:rsidRPr="00A25B7C" w:rsidSect="00B22F1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8EA"/>
    <w:multiLevelType w:val="hybridMultilevel"/>
    <w:tmpl w:val="6D6C5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D8"/>
    <w:multiLevelType w:val="hybridMultilevel"/>
    <w:tmpl w:val="863E7208"/>
    <w:lvl w:ilvl="0" w:tplc="F69A3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884"/>
    <w:multiLevelType w:val="hybridMultilevel"/>
    <w:tmpl w:val="7678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4661">
    <w:abstractNumId w:val="1"/>
  </w:num>
  <w:num w:numId="2" w16cid:durableId="605119435">
    <w:abstractNumId w:val="2"/>
  </w:num>
  <w:num w:numId="3" w16cid:durableId="20660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7C"/>
    <w:rsid w:val="001E507D"/>
    <w:rsid w:val="001E55AC"/>
    <w:rsid w:val="001E68CB"/>
    <w:rsid w:val="00222035"/>
    <w:rsid w:val="002830FA"/>
    <w:rsid w:val="00356ABB"/>
    <w:rsid w:val="004B34DD"/>
    <w:rsid w:val="0057388E"/>
    <w:rsid w:val="00607358"/>
    <w:rsid w:val="006C304A"/>
    <w:rsid w:val="007240EA"/>
    <w:rsid w:val="00731618"/>
    <w:rsid w:val="00773D41"/>
    <w:rsid w:val="009401F4"/>
    <w:rsid w:val="009572D1"/>
    <w:rsid w:val="00994305"/>
    <w:rsid w:val="00A13C8F"/>
    <w:rsid w:val="00A25B7C"/>
    <w:rsid w:val="00A82D1E"/>
    <w:rsid w:val="00A8559F"/>
    <w:rsid w:val="00A93858"/>
    <w:rsid w:val="00AB1B50"/>
    <w:rsid w:val="00AE0B51"/>
    <w:rsid w:val="00AF7BB2"/>
    <w:rsid w:val="00B22F12"/>
    <w:rsid w:val="00B51C0D"/>
    <w:rsid w:val="00C22743"/>
    <w:rsid w:val="00C76E60"/>
    <w:rsid w:val="00D02ADC"/>
    <w:rsid w:val="00D816C6"/>
    <w:rsid w:val="00DD33DA"/>
    <w:rsid w:val="00E6101F"/>
    <w:rsid w:val="00ED420B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1D4"/>
  <w15:chartTrackingRefBased/>
  <w15:docId w15:val="{AAD2F8A6-E4B8-4157-A397-FA98EB9A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5B7C"/>
    <w:pPr>
      <w:keepNext/>
      <w:spacing w:line="360" w:lineRule="auto"/>
      <w:jc w:val="center"/>
      <w:outlineLvl w:val="0"/>
    </w:pPr>
    <w:rPr>
      <w:rFonts w:ascii="Garamond" w:hAnsi="Garamond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5B7C"/>
    <w:rPr>
      <w:rFonts w:ascii="Garamond" w:eastAsia="Times New Roman" w:hAnsi="Garamond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A25B7C"/>
    <w:rPr>
      <w:color w:val="0000FF"/>
      <w:u w:val="single"/>
    </w:rPr>
  </w:style>
  <w:style w:type="paragraph" w:customStyle="1" w:styleId="Tekstpodstawowy21">
    <w:name w:val="Tekst podstawowy 21"/>
    <w:basedOn w:val="Normalny"/>
    <w:rsid w:val="00A25B7C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1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1F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02ADC"/>
    <w:pPr>
      <w:ind w:left="720"/>
      <w:contextualSpacing/>
    </w:pPr>
  </w:style>
  <w:style w:type="paragraph" w:customStyle="1" w:styleId="Style2">
    <w:name w:val="Style2"/>
    <w:basedOn w:val="Normalny"/>
    <w:rsid w:val="009572D1"/>
    <w:pPr>
      <w:widowControl w:val="0"/>
      <w:autoSpaceDE w:val="0"/>
      <w:autoSpaceDN w:val="0"/>
      <w:adjustRightInd w:val="0"/>
      <w:spacing w:line="240" w:lineRule="exact"/>
      <w:ind w:firstLine="295"/>
      <w:jc w:val="both"/>
    </w:pPr>
    <w:rPr>
      <w:rFonts w:ascii="Arial Black" w:hAnsi="Arial Black"/>
    </w:rPr>
  </w:style>
  <w:style w:type="character" w:customStyle="1" w:styleId="FontStyle12">
    <w:name w:val="Font Style12"/>
    <w:rsid w:val="009572D1"/>
    <w:rPr>
      <w:rFonts w:ascii="Microsoft Sans Serif" w:hAnsi="Microsoft Sans Serif" w:cs="Microsoft Sans Serif"/>
      <w:sz w:val="20"/>
      <w:szCs w:val="20"/>
    </w:rPr>
  </w:style>
  <w:style w:type="paragraph" w:customStyle="1" w:styleId="Default">
    <w:name w:val="Default"/>
    <w:rsid w:val="00DD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.czwa@odr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d.czwa@odr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wa.odr.net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J-FELIKS</dc:creator>
  <cp:keywords/>
  <dc:description/>
  <cp:lastModifiedBy>Małgorzata Kamińska</cp:lastModifiedBy>
  <cp:revision>2</cp:revision>
  <cp:lastPrinted>2024-03-13T08:29:00Z</cp:lastPrinted>
  <dcterms:created xsi:type="dcterms:W3CDTF">2024-03-13T09:04:00Z</dcterms:created>
  <dcterms:modified xsi:type="dcterms:W3CDTF">2024-03-13T09:04:00Z</dcterms:modified>
</cp:coreProperties>
</file>